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EA" w:rsidRDefault="00B83FEA" w:rsidP="00B83FEA"/>
    <w:p w:rsidR="007E41FB" w:rsidRDefault="007E41FB" w:rsidP="00B83FEA"/>
    <w:p w:rsidR="007E41FB" w:rsidRDefault="007E41FB" w:rsidP="00B83FEA"/>
    <w:p w:rsidR="007E41FB" w:rsidRDefault="007E41FB" w:rsidP="00B83FEA"/>
    <w:p w:rsidR="00B83FEA" w:rsidRDefault="00B83FEA" w:rsidP="00B83FEA"/>
    <w:p w:rsidR="00B83FEA" w:rsidRPr="00B83FEA" w:rsidRDefault="00D82F42" w:rsidP="00B83FEA">
      <w:pPr>
        <w:pStyle w:val="Nzev"/>
      </w:pPr>
      <w:r>
        <w:t>ZŠ Říčany</w:t>
      </w:r>
    </w:p>
    <w:p w:rsidR="00EC028D" w:rsidRDefault="00362D9B" w:rsidP="00EC028D">
      <w:pPr>
        <w:pStyle w:val="Podtitul"/>
      </w:pPr>
      <w:r w:rsidRPr="00B83FEA">
        <w:t xml:space="preserve">www prezentace </w:t>
      </w:r>
      <w:r w:rsidR="00D82F42">
        <w:t>zs.ricany</w:t>
      </w:r>
      <w:r w:rsidRPr="00B83FEA">
        <w:t>.cz</w:t>
      </w:r>
    </w:p>
    <w:p w:rsidR="00BB344A" w:rsidRDefault="00BB344A" w:rsidP="00BB344A"/>
    <w:p w:rsidR="007E41FB" w:rsidRDefault="007E41FB" w:rsidP="007E41FB">
      <w:pPr>
        <w:pStyle w:val="Nadpis2"/>
      </w:pPr>
    </w:p>
    <w:p w:rsidR="007878DB" w:rsidRDefault="007878DB" w:rsidP="007878DB">
      <w:pPr>
        <w:pStyle w:val="Vrazncitt"/>
        <w:rPr>
          <w:rStyle w:val="Zdraznnintenzivn"/>
        </w:rPr>
      </w:pPr>
      <w:bookmarkStart w:id="0" w:name="_Toc411171175"/>
    </w:p>
    <w:p w:rsidR="007878DB" w:rsidRDefault="007878DB" w:rsidP="007878DB">
      <w:pPr>
        <w:pStyle w:val="Vrazncitt"/>
        <w:rPr>
          <w:rStyle w:val="Zdraznnintenzivn"/>
        </w:rPr>
      </w:pPr>
    </w:p>
    <w:p w:rsidR="007878DB" w:rsidRDefault="007878DB" w:rsidP="007878DB">
      <w:pPr>
        <w:pStyle w:val="Vrazncitt"/>
        <w:rPr>
          <w:rStyle w:val="Zdraznnintenzivn"/>
        </w:rPr>
      </w:pPr>
    </w:p>
    <w:p w:rsidR="007878DB" w:rsidRDefault="007878DB" w:rsidP="007878DB">
      <w:pPr>
        <w:pStyle w:val="Vrazncitt"/>
        <w:rPr>
          <w:rStyle w:val="Zdraznnintenzivn"/>
        </w:rPr>
      </w:pPr>
    </w:p>
    <w:p w:rsidR="007878DB" w:rsidRDefault="007878DB" w:rsidP="007878DB">
      <w:pPr>
        <w:pStyle w:val="Vrazncitt"/>
        <w:rPr>
          <w:rStyle w:val="Zdraznnintenzivn"/>
        </w:rPr>
      </w:pPr>
    </w:p>
    <w:p w:rsidR="007878DB" w:rsidRDefault="007878DB" w:rsidP="007878DB">
      <w:pPr>
        <w:pStyle w:val="Vrazncitt"/>
        <w:rPr>
          <w:rStyle w:val="Zdraznnintenzivn"/>
        </w:rPr>
      </w:pPr>
    </w:p>
    <w:p w:rsidR="007878DB" w:rsidRDefault="007878DB" w:rsidP="007878DB">
      <w:pPr>
        <w:pStyle w:val="Vrazncitt"/>
        <w:rPr>
          <w:rStyle w:val="Zdraznnintenzivn"/>
        </w:rPr>
      </w:pPr>
    </w:p>
    <w:p w:rsidR="005437D4" w:rsidRDefault="00BB344A" w:rsidP="007878DB">
      <w:pPr>
        <w:pStyle w:val="Vrazncitt"/>
      </w:pPr>
      <w:r w:rsidRPr="007878DB">
        <w:rPr>
          <w:rStyle w:val="Zdraznnintenzivn"/>
        </w:rPr>
        <w:t>Zadavatel</w:t>
      </w:r>
      <w:r>
        <w:t xml:space="preserve">: </w:t>
      </w:r>
      <w:r>
        <w:tab/>
      </w:r>
    </w:p>
    <w:p w:rsidR="00BB344A" w:rsidRDefault="00D82F42" w:rsidP="007878DB">
      <w:pPr>
        <w:pStyle w:val="Vrazncitt"/>
      </w:pPr>
      <w:r>
        <w:t>ZŠ Říčany, Školní 2400/4,</w:t>
      </w:r>
      <w:r w:rsidR="00BB344A">
        <w:t xml:space="preserve"> </w:t>
      </w:r>
      <w:r>
        <w:t>Říčany</w:t>
      </w:r>
      <w:r w:rsidR="00BB344A">
        <w:t xml:space="preserve">, IČ </w:t>
      </w:r>
      <w:r>
        <w:t>720 453 96</w:t>
      </w:r>
      <w:bookmarkEnd w:id="0"/>
      <w:r w:rsidR="005437D4">
        <w:br/>
      </w:r>
      <w:r>
        <w:t>Ing. Dalibor Dudek</w:t>
      </w:r>
      <w:r w:rsidR="005437D4">
        <w:t>, ředitel</w:t>
      </w:r>
    </w:p>
    <w:p w:rsidR="007E41FB" w:rsidRDefault="007E41FB" w:rsidP="007878DB">
      <w:pPr>
        <w:pStyle w:val="Vrazncitt"/>
      </w:pPr>
      <w:r>
        <w:br w:type="page"/>
      </w:r>
    </w:p>
    <w:p w:rsidR="00BB344A" w:rsidRPr="00BB344A" w:rsidRDefault="00BB344A" w:rsidP="00BB344A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879285274"/>
        <w:docPartObj>
          <w:docPartGallery w:val="Table of Contents"/>
          <w:docPartUnique/>
        </w:docPartObj>
      </w:sdtPr>
      <w:sdtEndPr/>
      <w:sdtContent>
        <w:p w:rsidR="00582902" w:rsidRDefault="00582902">
          <w:pPr>
            <w:pStyle w:val="Nadpisobsahu"/>
          </w:pPr>
          <w:r>
            <w:t>Obsah</w:t>
          </w:r>
          <w:r w:rsidR="00BB344A">
            <w:t xml:space="preserve"> dokumentu</w:t>
          </w:r>
        </w:p>
        <w:p w:rsidR="0054754A" w:rsidRDefault="007551E1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582902">
            <w:instrText xml:space="preserve"> TOC \o "1-3" \h \z \u </w:instrText>
          </w:r>
          <w:r>
            <w:fldChar w:fldCharType="separate"/>
          </w:r>
          <w:hyperlink w:anchor="_Toc434172798" w:history="1">
            <w:r w:rsidR="0054754A" w:rsidRPr="00D635B7">
              <w:rPr>
                <w:rStyle w:val="Hypertextovodkaz"/>
                <w:noProof/>
              </w:rPr>
              <w:t>Technické řešení</w:t>
            </w:r>
            <w:r w:rsidR="0054754A">
              <w:rPr>
                <w:noProof/>
                <w:webHidden/>
              </w:rPr>
              <w:tab/>
            </w:r>
            <w:r w:rsidR="0054754A">
              <w:rPr>
                <w:noProof/>
                <w:webHidden/>
              </w:rPr>
              <w:fldChar w:fldCharType="begin"/>
            </w:r>
            <w:r w:rsidR="0054754A">
              <w:rPr>
                <w:noProof/>
                <w:webHidden/>
              </w:rPr>
              <w:instrText xml:space="preserve"> PAGEREF _Toc434172798 \h </w:instrText>
            </w:r>
            <w:r w:rsidR="0054754A">
              <w:rPr>
                <w:noProof/>
                <w:webHidden/>
              </w:rPr>
            </w:r>
            <w:r w:rsidR="0054754A">
              <w:rPr>
                <w:noProof/>
                <w:webHidden/>
              </w:rPr>
              <w:fldChar w:fldCharType="separate"/>
            </w:r>
            <w:r w:rsidR="0054754A">
              <w:rPr>
                <w:noProof/>
                <w:webHidden/>
              </w:rPr>
              <w:t>3</w:t>
            </w:r>
            <w:r w:rsidR="0054754A">
              <w:rPr>
                <w:noProof/>
                <w:webHidden/>
              </w:rPr>
              <w:fldChar w:fldCharType="end"/>
            </w:r>
          </w:hyperlink>
        </w:p>
        <w:p w:rsidR="0054754A" w:rsidRDefault="0054754A">
          <w:pPr>
            <w:pStyle w:val="Obsah3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434172799" w:history="1">
            <w:r w:rsidRPr="00D635B7">
              <w:rPr>
                <w:rStyle w:val="Hypertextovodkaz"/>
                <w:noProof/>
              </w:rPr>
              <w:t>Přístup do aplikace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_Toc434172799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754A" w:rsidRDefault="0054754A">
          <w:pPr>
            <w:pStyle w:val="Obsah3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434172800" w:history="1">
            <w:r w:rsidRPr="00D635B7">
              <w:rPr>
                <w:rStyle w:val="Hypertextovodkaz"/>
                <w:noProof/>
              </w:rPr>
              <w:t>Přístup do uživatelské části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_Toc434172800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754A" w:rsidRDefault="0054754A">
          <w:pPr>
            <w:pStyle w:val="Obsah3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434172801" w:history="1">
            <w:r w:rsidRPr="00D635B7">
              <w:rPr>
                <w:rStyle w:val="Hypertextovodkaz"/>
                <w:noProof/>
              </w:rPr>
              <w:t>Přístup do administrace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_Toc434172801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754A" w:rsidRDefault="0054754A">
          <w:pPr>
            <w:pStyle w:val="Obsah1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434172802" w:history="1">
            <w:r w:rsidRPr="00D635B7">
              <w:rPr>
                <w:rStyle w:val="Hypertextovodkaz"/>
                <w:noProof/>
              </w:rPr>
              <w:t>POSTUPY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_Toc434172802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754A" w:rsidRDefault="0054754A">
          <w:pPr>
            <w:pStyle w:val="Obsah2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434172803" w:history="1">
            <w:r w:rsidRPr="00D635B7">
              <w:rPr>
                <w:rStyle w:val="Hypertextovodkaz"/>
                <w:noProof/>
              </w:rPr>
              <w:t>Jak založit nového uživatele (admin)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_Toc434172803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754A" w:rsidRDefault="0054754A">
          <w:pPr>
            <w:pStyle w:val="Obsah2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434172804" w:history="1">
            <w:r w:rsidRPr="00D635B7">
              <w:rPr>
                <w:rStyle w:val="Hypertextovodkaz"/>
                <w:noProof/>
              </w:rPr>
              <w:t>Jak založit nového vyučujícího (admin)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_Toc434172804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754A" w:rsidRDefault="0054754A">
          <w:pPr>
            <w:pStyle w:val="Obsah2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434172805" w:history="1">
            <w:r w:rsidRPr="00D635B7">
              <w:rPr>
                <w:rStyle w:val="Hypertextovodkaz"/>
                <w:noProof/>
              </w:rPr>
              <w:t>Jak se přihlásit do systému (uživatel)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_Toc434172805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754A" w:rsidRDefault="0054754A">
          <w:pPr>
            <w:pStyle w:val="Obsah2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434172806" w:history="1">
            <w:r w:rsidRPr="00D635B7">
              <w:rPr>
                <w:rStyle w:val="Hypertextovodkaz"/>
                <w:noProof/>
              </w:rPr>
              <w:t>Jak nastavit vyučujícímu odkaz na jeho externí prezentaci, např. webnode.cz (uživatel)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_Toc434172806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754A" w:rsidRDefault="0054754A">
          <w:pPr>
            <w:pStyle w:val="Obsah2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434172807" w:history="1">
            <w:r w:rsidRPr="00D635B7">
              <w:rPr>
                <w:rStyle w:val="Hypertextovodkaz"/>
                <w:noProof/>
              </w:rPr>
              <w:t>Jak nastavit vyučujícímu odkaz na interní prezentaci zs.ricany.cz (uživatel + admin)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_Toc434172807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754A" w:rsidRDefault="0054754A">
          <w:pPr>
            <w:pStyle w:val="Obsah2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434172808" w:history="1">
            <w:r w:rsidRPr="00D635B7">
              <w:rPr>
                <w:rStyle w:val="Hypertextovodkaz"/>
                <w:noProof/>
              </w:rPr>
              <w:t>Jak editovat obsah prezentace školy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_Toc434172808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754A" w:rsidRDefault="0054754A">
          <w:pPr>
            <w:pStyle w:val="Obsah2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434172809" w:history="1">
            <w:r w:rsidRPr="00D635B7">
              <w:rPr>
                <w:rStyle w:val="Hypertextovodkaz"/>
                <w:noProof/>
              </w:rPr>
              <w:t>Jak vytvořit/editovat prezentaci vyučujícího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_Toc434172809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754A" w:rsidRDefault="0054754A">
          <w:pPr>
            <w:pStyle w:val="Obsah3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434172810" w:history="1">
            <w:r w:rsidRPr="00D635B7">
              <w:rPr>
                <w:rStyle w:val="Hypertextovodkaz"/>
                <w:noProof/>
              </w:rPr>
              <w:t>Externí prezentace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_Toc434172810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754A" w:rsidRDefault="0054754A">
          <w:pPr>
            <w:pStyle w:val="Obsah3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434172811" w:history="1">
            <w:r w:rsidRPr="00D635B7">
              <w:rPr>
                <w:rStyle w:val="Hypertextovodkaz"/>
                <w:noProof/>
              </w:rPr>
              <w:t>Interní prezentace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_Toc434172811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754A" w:rsidRDefault="0054754A">
          <w:pPr>
            <w:pStyle w:val="Obsah2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434172812" w:history="1">
            <w:r w:rsidRPr="00D635B7">
              <w:rPr>
                <w:rStyle w:val="Hypertextovodkaz"/>
                <w:noProof/>
              </w:rPr>
              <w:t>Jak napsat nový článek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_Toc434172812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4754A" w:rsidRDefault="0054754A">
          <w:pPr>
            <w:pStyle w:val="Obsah2"/>
            <w:tabs>
              <w:tab w:val="right" w:leader="dot" w:pos="10456"/>
            </w:tabs>
            <w:rPr>
              <w:rFonts w:eastAsiaTheme="minorEastAsia"/>
              <w:noProof/>
              <w:lang w:eastAsia="cs-CZ"/>
            </w:rPr>
          </w:pPr>
          <w:hyperlink w:anchor="_Toc434172813" w:history="1">
            <w:r w:rsidRPr="00D635B7">
              <w:rPr>
                <w:rStyle w:val="Hypertextovodkaz"/>
                <w:noProof/>
              </w:rPr>
              <w:t>Jak…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_Toc434172813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902" w:rsidRDefault="007551E1">
          <w:r>
            <w:rPr>
              <w:b/>
              <w:bCs/>
            </w:rPr>
            <w:fldChar w:fldCharType="end"/>
          </w:r>
        </w:p>
      </w:sdtContent>
    </w:sdt>
    <w:p w:rsidR="006A52C5" w:rsidRDefault="006A52C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  <w:bookmarkStart w:id="1" w:name="_GoBack"/>
      <w:bookmarkEnd w:id="1"/>
    </w:p>
    <w:p w:rsidR="00362D9B" w:rsidRDefault="00362D9B" w:rsidP="00362D9B">
      <w:pPr>
        <w:pStyle w:val="Nadpis1"/>
      </w:pPr>
      <w:bookmarkStart w:id="2" w:name="_Toc434172798"/>
      <w:r>
        <w:lastRenderedPageBreak/>
        <w:t>Technické řešení</w:t>
      </w:r>
      <w:bookmarkEnd w:id="2"/>
      <w:r w:rsidR="0054754A">
        <w:t xml:space="preserve"> </w:t>
      </w:r>
    </w:p>
    <w:p w:rsidR="006A52C5" w:rsidRDefault="006A52C5" w:rsidP="001F0224">
      <w:pPr>
        <w:pStyle w:val="Nadpis3"/>
      </w:pPr>
      <w:bookmarkStart w:id="3" w:name="_Toc434172799"/>
      <w:r>
        <w:t>Přístup do aplikace</w:t>
      </w:r>
      <w:bookmarkEnd w:id="3"/>
    </w:p>
    <w:p w:rsidR="006A52C5" w:rsidRDefault="006A52C5" w:rsidP="006A52C5">
      <w:r>
        <w:t xml:space="preserve">Pro běžné návštěvníky stránek </w:t>
      </w:r>
      <w:r w:rsidR="001A2471">
        <w:t xml:space="preserve">(rodiče a žáky) </w:t>
      </w:r>
      <w:r>
        <w:t xml:space="preserve">se </w:t>
      </w:r>
      <w:r w:rsidR="001A2471">
        <w:t xml:space="preserve">prozatím </w:t>
      </w:r>
      <w:r>
        <w:t>neuvažuje o logování do systému.</w:t>
      </w:r>
      <w:r w:rsidR="00A4683E">
        <w:t xml:space="preserve"> Logování je nutné pouze pro redaktory </w:t>
      </w:r>
      <w:r w:rsidR="00C15C4A">
        <w:t xml:space="preserve">(vyučující) </w:t>
      </w:r>
      <w:r w:rsidR="00A4683E">
        <w:t>k úpravě obsahu</w:t>
      </w:r>
      <w:r w:rsidR="00C15C4A">
        <w:t xml:space="preserve"> vlastních </w:t>
      </w:r>
      <w:r w:rsidR="00A4683E">
        <w:t>stránek, popř. pro přístup k privátnímu obsahu.</w:t>
      </w:r>
    </w:p>
    <w:p w:rsidR="001A2471" w:rsidRDefault="001A2471" w:rsidP="001A2471">
      <w:pPr>
        <w:pStyle w:val="Nadpis3"/>
      </w:pPr>
      <w:bookmarkStart w:id="4" w:name="_Toc434172800"/>
      <w:r>
        <w:t>Přístup do uživatelské části</w:t>
      </w:r>
      <w:bookmarkEnd w:id="4"/>
    </w:p>
    <w:p w:rsidR="00A4683E" w:rsidRDefault="00A4683E" w:rsidP="006A52C5">
      <w:proofErr w:type="spellStart"/>
      <w:r>
        <w:t>Login</w:t>
      </w:r>
      <w:proofErr w:type="spellEnd"/>
      <w:r>
        <w:t xml:space="preserve"> je </w:t>
      </w:r>
      <w:r w:rsidR="001A2471">
        <w:t xml:space="preserve">možný ze stránky </w:t>
      </w:r>
      <w:r w:rsidR="0054754A" w:rsidRPr="0054754A">
        <w:rPr>
          <w:u w:val="single"/>
        </w:rPr>
        <w:t>K</w:t>
      </w:r>
      <w:r w:rsidR="001A2471" w:rsidRPr="0054754A">
        <w:rPr>
          <w:u w:val="single"/>
        </w:rPr>
        <w:t>ontakty</w:t>
      </w:r>
      <w:r w:rsidR="001A2471">
        <w:t xml:space="preserve">. </w:t>
      </w:r>
      <w:r>
        <w:t>Vyplněním přihlašovacích údajů se dostanete do privátní oblasti</w:t>
      </w:r>
      <w:r w:rsidR="00C15C4A">
        <w:t xml:space="preserve"> se speciálním menu</w:t>
      </w:r>
      <w:r>
        <w:t>. Dle přidělených oprávnění máte možnost prohlížet privátní obsah či editovat stránky.</w:t>
      </w:r>
    </w:p>
    <w:p w:rsidR="00C15C4A" w:rsidRDefault="00C15C4A" w:rsidP="006A52C5">
      <w:r>
        <w:t>Učitelé mají možnost editovat pouze vlastní články. Moho</w:t>
      </w:r>
      <w:r w:rsidR="0097083D">
        <w:t>u</w:t>
      </w:r>
      <w:r>
        <w:t xml:space="preserve"> zakládat nové články pouze v</w:t>
      </w:r>
      <w:r w:rsidR="0097083D">
        <w:t>e své kategorii.</w:t>
      </w:r>
      <w:r>
        <w:t xml:space="preserve"> </w:t>
      </w:r>
    </w:p>
    <w:p w:rsidR="006A52C5" w:rsidRDefault="006A52C5" w:rsidP="001F0224">
      <w:pPr>
        <w:pStyle w:val="Nadpis3"/>
      </w:pPr>
      <w:bookmarkStart w:id="5" w:name="_Toc434172801"/>
      <w:r>
        <w:t>Přístup do administrace</w:t>
      </w:r>
      <w:bookmarkEnd w:id="5"/>
    </w:p>
    <w:p w:rsidR="006A52C5" w:rsidRPr="006A52C5" w:rsidRDefault="00A4683E" w:rsidP="006A52C5">
      <w:r>
        <w:t xml:space="preserve">Důležitá nastavení systému jsou běžným návštěvníkům i přihlášeným uživatelům skryta. Pro přístup je třeba otevřít speciální administrativní rozhraní </w:t>
      </w:r>
      <w:r w:rsidR="001A2471">
        <w:t>http://</w:t>
      </w:r>
      <w:hyperlink r:id="rId10" w:history="1">
        <w:r w:rsidR="0097083D" w:rsidRPr="00EA0284">
          <w:rPr>
            <w:rStyle w:val="Hypertextovodkaz"/>
          </w:rPr>
          <w:t>zs.ricany.cz/administrator</w:t>
        </w:r>
      </w:hyperlink>
      <w:r w:rsidR="006A52C5">
        <w:t xml:space="preserve"> </w:t>
      </w:r>
      <w:r>
        <w:t>a přihlásit se některým z účtů s právy administrátora.</w:t>
      </w:r>
    </w:p>
    <w:p w:rsidR="00423785" w:rsidRDefault="00423785" w:rsidP="00423785">
      <w:pPr>
        <w:pStyle w:val="Nadpis1"/>
      </w:pPr>
      <w:bookmarkStart w:id="6" w:name="_Toc434172802"/>
      <w:r>
        <w:t>POSTUPY</w:t>
      </w:r>
      <w:bookmarkEnd w:id="6"/>
    </w:p>
    <w:p w:rsidR="00423785" w:rsidRDefault="00423785" w:rsidP="00423785">
      <w:pPr>
        <w:pStyle w:val="Nadpis2"/>
      </w:pPr>
      <w:bookmarkStart w:id="7" w:name="_Toc434172803"/>
      <w:r>
        <w:t>Jak založit nového uživatele</w:t>
      </w:r>
      <w:r w:rsidR="002C4767">
        <w:t xml:space="preserve"> (</w:t>
      </w:r>
      <w:proofErr w:type="spellStart"/>
      <w:r w:rsidR="002C4767">
        <w:t>admin</w:t>
      </w:r>
      <w:proofErr w:type="spellEnd"/>
      <w:r w:rsidR="002C4767">
        <w:t>)</w:t>
      </w:r>
      <w:bookmarkEnd w:id="7"/>
    </w:p>
    <w:p w:rsidR="00423785" w:rsidRDefault="00423785" w:rsidP="00423785">
      <w:pPr>
        <w:pStyle w:val="Nadpis2"/>
      </w:pPr>
      <w:bookmarkStart w:id="8" w:name="_Toc434172804"/>
      <w:r>
        <w:t>Jak založit nového vyučujícího</w:t>
      </w:r>
      <w:r w:rsidR="002C4767">
        <w:t xml:space="preserve"> (admin)</w:t>
      </w:r>
      <w:bookmarkEnd w:id="8"/>
    </w:p>
    <w:p w:rsidR="00BB1D47" w:rsidRDefault="00BB1D47" w:rsidP="00BB1D47">
      <w:pPr>
        <w:pStyle w:val="Nadpis2"/>
      </w:pPr>
      <w:bookmarkStart w:id="9" w:name="_Jak_se_přihlásit"/>
      <w:bookmarkStart w:id="10" w:name="_Toc434172805"/>
      <w:bookmarkEnd w:id="9"/>
      <w:r>
        <w:t>Jak se přihlásit do systému</w:t>
      </w:r>
      <w:r w:rsidR="0054754A">
        <w:t xml:space="preserve"> (uživatel)</w:t>
      </w:r>
      <w:bookmarkEnd w:id="10"/>
    </w:p>
    <w:p w:rsidR="00BB1D47" w:rsidRPr="00BB1D47" w:rsidRDefault="00BB1D47" w:rsidP="00BB1D47">
      <w:r>
        <w:t xml:space="preserve">Přihlášení je možné v menu </w:t>
      </w:r>
      <w:hyperlink r:id="rId11" w:history="1">
        <w:r w:rsidRPr="00BB1D47">
          <w:rPr>
            <w:rStyle w:val="Hypertextovodkaz"/>
          </w:rPr>
          <w:t>Konta</w:t>
        </w:r>
        <w:r w:rsidRPr="00BB1D47">
          <w:rPr>
            <w:rStyle w:val="Hypertextovodkaz"/>
          </w:rPr>
          <w:t>k</w:t>
        </w:r>
        <w:r w:rsidRPr="00BB1D47">
          <w:rPr>
            <w:rStyle w:val="Hypertextovodkaz"/>
          </w:rPr>
          <w:t>ty</w:t>
        </w:r>
      </w:hyperlink>
      <w:r>
        <w:t>. Uživatel musí zadat své uživatelské jméno a heslo. V případě že jej zapomene, lze využít systém pro zaslání hesla na uživatelovu e-mailovou adresu.</w:t>
      </w:r>
    </w:p>
    <w:p w:rsidR="00423785" w:rsidRDefault="00423785" w:rsidP="00423785">
      <w:pPr>
        <w:pStyle w:val="Nadpis2"/>
      </w:pPr>
      <w:bookmarkStart w:id="11" w:name="_Toc434172806"/>
      <w:r>
        <w:t xml:space="preserve">Jak nastavit vyučujícímu odkaz na </w:t>
      </w:r>
      <w:r w:rsidR="0059484B">
        <w:t>je</w:t>
      </w:r>
      <w:r w:rsidR="00E85B2E">
        <w:t>ho</w:t>
      </w:r>
      <w:r w:rsidR="0059484B">
        <w:t xml:space="preserve"> </w:t>
      </w:r>
      <w:r>
        <w:t>externí prezentaci</w:t>
      </w:r>
      <w:r w:rsidR="0059484B">
        <w:t xml:space="preserve">, </w:t>
      </w:r>
      <w:r>
        <w:t>např. webnode.cz</w:t>
      </w:r>
      <w:r w:rsidR="0059484B">
        <w:t xml:space="preserve"> (uživatel)</w:t>
      </w:r>
      <w:bookmarkEnd w:id="11"/>
    </w:p>
    <w:p w:rsidR="0059484B" w:rsidRDefault="0059484B" w:rsidP="0059484B">
      <w:r>
        <w:t xml:space="preserve">Odkaz může editovat sám učitel </w:t>
      </w:r>
      <w:r w:rsidR="00BB1D47">
        <w:t xml:space="preserve">(po </w:t>
      </w:r>
      <w:hyperlink w:anchor="_Jak_se_přihlásit" w:history="1">
        <w:r w:rsidR="00BB1D47" w:rsidRPr="00BB1D47">
          <w:rPr>
            <w:rStyle w:val="Hypertextovodkaz"/>
          </w:rPr>
          <w:t>přihlášení</w:t>
        </w:r>
      </w:hyperlink>
      <w:r w:rsidR="00BB1D47">
        <w:t xml:space="preserve"> do systému) </w:t>
      </w:r>
      <w:r>
        <w:t>v </w:t>
      </w:r>
      <w:hyperlink r:id="rId12" w:history="1">
        <w:r w:rsidRPr="0059484B">
          <w:rPr>
            <w:rStyle w:val="Hypertextovodkaz"/>
          </w:rPr>
          <w:t xml:space="preserve">seznamu zaměstnanců  </w:t>
        </w:r>
      </w:hyperlink>
      <w:r>
        <w:t>. U svého jména má možnost editovat odkaz i záznam s kontaktními informacemi.</w:t>
      </w:r>
      <w:r w:rsidR="001A2471">
        <w:t xml:space="preserve"> </w:t>
      </w:r>
      <w:r>
        <w:t>S</w:t>
      </w:r>
      <w:r>
        <w:t xml:space="preserve">právce </w:t>
      </w:r>
      <w:r>
        <w:t>může editovat údaje všech vyučujících i zaměstnanců</w:t>
      </w:r>
      <w:r>
        <w:t>.</w:t>
      </w:r>
    </w:p>
    <w:p w:rsidR="0059484B" w:rsidRDefault="0059484B" w:rsidP="0059484B">
      <w:r>
        <w:t xml:space="preserve">Do pole </w:t>
      </w:r>
      <w:r w:rsidRPr="00BB1D47">
        <w:rPr>
          <w:i/>
          <w:u w:val="single"/>
        </w:rPr>
        <w:t>Odkaz na stránky</w:t>
      </w:r>
      <w:r>
        <w:t xml:space="preserve"> uveďte příslušný externí odkaz – např. </w:t>
      </w:r>
      <w:r w:rsidRPr="00BB1D47">
        <w:rPr>
          <w:u w:val="single"/>
        </w:rPr>
        <w:t>http://neco.webnode.cz</w:t>
      </w:r>
    </w:p>
    <w:p w:rsidR="00423785" w:rsidRDefault="00423785" w:rsidP="00423785">
      <w:pPr>
        <w:pStyle w:val="Nadpis2"/>
      </w:pPr>
      <w:bookmarkStart w:id="12" w:name="_Toc434172807"/>
      <w:r>
        <w:t>Jak nastavit vyučujícímu odkaz na interní prezentaci zs.ricany.cz</w:t>
      </w:r>
      <w:r w:rsidR="00E85B2E">
        <w:t xml:space="preserve"> (uživatel + </w:t>
      </w:r>
      <w:proofErr w:type="spellStart"/>
      <w:r w:rsidR="00E85B2E">
        <w:t>admin</w:t>
      </w:r>
      <w:proofErr w:type="spellEnd"/>
      <w:r w:rsidR="00E85B2E">
        <w:t>)</w:t>
      </w:r>
      <w:bookmarkEnd w:id="12"/>
    </w:p>
    <w:p w:rsidR="0059484B" w:rsidRDefault="00E85B2E" w:rsidP="0059484B">
      <w:r>
        <w:t xml:space="preserve">Přípravu pro hostování stránek vyučujícího na serveru školy musí vytvořit administrátor. </w:t>
      </w:r>
      <w:r w:rsidR="0059484B">
        <w:t>Odkaz může editovat sám učitel v </w:t>
      </w:r>
      <w:hyperlink r:id="rId13" w:history="1">
        <w:r w:rsidR="0059484B" w:rsidRPr="0059484B">
          <w:rPr>
            <w:rStyle w:val="Hypertextovodkaz"/>
          </w:rPr>
          <w:t>seznamu zaměstna</w:t>
        </w:r>
        <w:r w:rsidR="0059484B" w:rsidRPr="0059484B">
          <w:rPr>
            <w:rStyle w:val="Hypertextovodkaz"/>
          </w:rPr>
          <w:t>n</w:t>
        </w:r>
        <w:r w:rsidR="0059484B" w:rsidRPr="0059484B">
          <w:rPr>
            <w:rStyle w:val="Hypertextovodkaz"/>
          </w:rPr>
          <w:t xml:space="preserve">ců  </w:t>
        </w:r>
      </w:hyperlink>
      <w:r w:rsidR="0059484B">
        <w:t>. U svého jména má možnost editovat odkaz i záznam s kontaktními informacemi. Správce může editovat údaje všech vyučujících i zaměstnanců.</w:t>
      </w:r>
    </w:p>
    <w:p w:rsidR="0059484B" w:rsidRDefault="0059484B" w:rsidP="0059484B">
      <w:r>
        <w:t xml:space="preserve">Do pole </w:t>
      </w:r>
      <w:proofErr w:type="gramStart"/>
      <w:r>
        <w:t>Odkaz</w:t>
      </w:r>
      <w:proofErr w:type="gramEnd"/>
      <w:r>
        <w:t xml:space="preserve"> na stránky uveďte příslušný </w:t>
      </w:r>
      <w:r w:rsidR="00F6262F">
        <w:t xml:space="preserve">interní </w:t>
      </w:r>
      <w:proofErr w:type="gramStart"/>
      <w:r w:rsidR="00F6262F">
        <w:t>odkaz</w:t>
      </w:r>
      <w:proofErr w:type="gramEnd"/>
      <w:r w:rsidR="00F6262F">
        <w:t xml:space="preserve">. Ten Vám poskytne administrátor a bude pravděpodobně vypadat nějak takto: </w:t>
      </w:r>
      <w:r w:rsidR="00F6262F" w:rsidRPr="00E85B2E">
        <w:rPr>
          <w:b/>
          <w:u w:val="single"/>
        </w:rPr>
        <w:t>o-</w:t>
      </w:r>
      <w:proofErr w:type="spellStart"/>
      <w:r w:rsidR="00F6262F" w:rsidRPr="00E85B2E">
        <w:rPr>
          <w:b/>
          <w:u w:val="single"/>
        </w:rPr>
        <w:t>skole</w:t>
      </w:r>
      <w:proofErr w:type="spellEnd"/>
      <w:r w:rsidR="00F6262F" w:rsidRPr="00E85B2E">
        <w:rPr>
          <w:b/>
          <w:u w:val="single"/>
        </w:rPr>
        <w:t>/seznam-</w:t>
      </w:r>
      <w:proofErr w:type="spellStart"/>
      <w:r w:rsidR="00F6262F" w:rsidRPr="00E85B2E">
        <w:rPr>
          <w:b/>
          <w:u w:val="single"/>
        </w:rPr>
        <w:t>ucitelu</w:t>
      </w:r>
      <w:proofErr w:type="spellEnd"/>
      <w:r w:rsidR="00F6262F" w:rsidRPr="00E85B2E">
        <w:rPr>
          <w:b/>
          <w:u w:val="single"/>
        </w:rPr>
        <w:t>/</w:t>
      </w:r>
      <w:proofErr w:type="spellStart"/>
      <w:r w:rsidR="00E85B2E">
        <w:rPr>
          <w:u w:val="single"/>
        </w:rPr>
        <w:t>xxx</w:t>
      </w:r>
      <w:proofErr w:type="spellEnd"/>
      <w:r w:rsidR="00E85B2E" w:rsidRPr="00E85B2E">
        <w:t xml:space="preserve"> kde </w:t>
      </w:r>
      <w:proofErr w:type="spellStart"/>
      <w:r w:rsidR="00E85B2E" w:rsidRPr="00E85B2E">
        <w:t>xxx</w:t>
      </w:r>
      <w:proofErr w:type="spellEnd"/>
      <w:r w:rsidR="00E85B2E" w:rsidRPr="00E85B2E">
        <w:t xml:space="preserve"> je zkratka učitele, respektive administrátorem nastavený alias </w:t>
      </w:r>
      <w:proofErr w:type="spellStart"/>
      <w:r w:rsidR="00E85B2E">
        <w:t>url</w:t>
      </w:r>
      <w:proofErr w:type="spellEnd"/>
      <w:r w:rsidR="00E85B2E">
        <w:t xml:space="preserve"> adresy v kategorii článků daného učitele či třídy.</w:t>
      </w:r>
    </w:p>
    <w:p w:rsidR="0054754A" w:rsidRDefault="0054754A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13" w:name="_Jak_editovat_obsah"/>
      <w:bookmarkEnd w:id="13"/>
      <w:r>
        <w:br w:type="page"/>
      </w:r>
    </w:p>
    <w:p w:rsidR="00423785" w:rsidRDefault="00423785" w:rsidP="00423785">
      <w:pPr>
        <w:pStyle w:val="Nadpis2"/>
      </w:pPr>
      <w:bookmarkStart w:id="14" w:name="_Toc434172808"/>
      <w:r>
        <w:lastRenderedPageBreak/>
        <w:t>Jak editovat obsah prezentace</w:t>
      </w:r>
      <w:r w:rsidR="0090757E">
        <w:t xml:space="preserve"> školy</w:t>
      </w:r>
      <w:bookmarkEnd w:id="14"/>
    </w:p>
    <w:p w:rsidR="0090757E" w:rsidRDefault="0090757E" w:rsidP="0090757E">
      <w:r>
        <w:t>Obsah spravuje administrátor, případně pověření zaměstnanci, kterým je možno přidělit práva k určenému obsahu.</w:t>
      </w:r>
    </w:p>
    <w:p w:rsidR="0090757E" w:rsidRDefault="0090757E" w:rsidP="0090757E">
      <w:r>
        <w:t>Správa je možná:</w:t>
      </w:r>
    </w:p>
    <w:p w:rsidR="00CA1CF6" w:rsidRDefault="0090757E" w:rsidP="00CA1CF6">
      <w:pPr>
        <w:pStyle w:val="Odstavecseseznamem"/>
        <w:numPr>
          <w:ilvl w:val="0"/>
          <w:numId w:val="10"/>
        </w:numPr>
      </w:pPr>
      <w:r>
        <w:t xml:space="preserve">Z modulu administrace – po přihlášení oprávněnou </w:t>
      </w:r>
      <w:proofErr w:type="spellStart"/>
      <w:r>
        <w:t>osbou</w:t>
      </w:r>
      <w:proofErr w:type="spellEnd"/>
      <w:r w:rsidR="00CA1CF6">
        <w:br/>
      </w:r>
      <w:r w:rsidR="0092644E">
        <w:t xml:space="preserve">- </w:t>
      </w:r>
      <w:r w:rsidR="00CA1CF6">
        <w:t>vyberete z menu konkrétní článek či stránku k</w:t>
      </w:r>
      <w:r w:rsidR="0092644E">
        <w:t> </w:t>
      </w:r>
      <w:r w:rsidR="00CA1CF6">
        <w:t>editaci</w:t>
      </w:r>
      <w:r w:rsidR="0092644E">
        <w:t xml:space="preserve"> a zvolte Upravit</w:t>
      </w:r>
    </w:p>
    <w:p w:rsidR="0090757E" w:rsidRDefault="00CA1CF6" w:rsidP="0090757E">
      <w:pPr>
        <w:pStyle w:val="Odstavecseseznamem"/>
        <w:numPr>
          <w:ilvl w:val="0"/>
          <w:numId w:val="10"/>
        </w:numPr>
      </w:pPr>
      <w:r>
        <w:t>P</w:t>
      </w:r>
      <w:r w:rsidR="0090757E">
        <w:t xml:space="preserve">římo ze stránek prezentace – rovněž po přihlášení uživatele. </w:t>
      </w:r>
      <w:r>
        <w:br/>
      </w:r>
      <w:r w:rsidR="0092644E">
        <w:t>-</w:t>
      </w:r>
      <w:r>
        <w:t xml:space="preserve"> většiny obsahu lze přímo editovat obsah </w:t>
      </w:r>
      <w:r w:rsidR="0092644E">
        <w:t>tímto způsobem</w:t>
      </w:r>
      <w:r w:rsidR="0092644E">
        <w:br/>
        <w:t>- ke vstupu do editace použijte ikonku menu u článku</w:t>
      </w:r>
    </w:p>
    <w:p w:rsidR="0090757E" w:rsidRPr="0090757E" w:rsidRDefault="0090757E" w:rsidP="0090757E">
      <w:r>
        <w:t>Vlastní editace je obdobná</w:t>
      </w:r>
      <w:r w:rsidR="00CA1CF6">
        <w:t xml:space="preserve"> pro obě cesty</w:t>
      </w:r>
      <w:r w:rsidR="002729C8">
        <w:t>, probíhá ve WYSIWYG editoru (co vidíte,</w:t>
      </w:r>
      <w:r w:rsidR="0054754A">
        <w:t xml:space="preserve"> to i dostanete jako výsledek).</w:t>
      </w:r>
      <w:r w:rsidR="002729C8">
        <w:t xml:space="preserve">  </w:t>
      </w:r>
    </w:p>
    <w:p w:rsidR="00423785" w:rsidRDefault="00423785" w:rsidP="00423785">
      <w:pPr>
        <w:pStyle w:val="Nadpis2"/>
      </w:pPr>
      <w:bookmarkStart w:id="15" w:name="_Toc434172809"/>
      <w:r>
        <w:t xml:space="preserve">Jak </w:t>
      </w:r>
      <w:r w:rsidR="0090757E">
        <w:t>vytvořit/</w:t>
      </w:r>
      <w:r>
        <w:t>editovat prezentaci vyučujícího</w:t>
      </w:r>
      <w:bookmarkEnd w:id="15"/>
    </w:p>
    <w:p w:rsidR="00FC7BBE" w:rsidRPr="00FC7BBE" w:rsidRDefault="00FC7BBE" w:rsidP="00FC7BBE">
      <w:pPr>
        <w:pStyle w:val="Nadpis3"/>
      </w:pPr>
      <w:bookmarkStart w:id="16" w:name="_Toc434172810"/>
      <w:r>
        <w:t>Externí prezentace</w:t>
      </w:r>
      <w:bookmarkEnd w:id="16"/>
    </w:p>
    <w:p w:rsidR="00FC7BBE" w:rsidRDefault="00423785" w:rsidP="00423785">
      <w:r>
        <w:t xml:space="preserve">Pokud je prezentace hostována na externím serveru (např. webnode.cz), je třeba editovat veškerý obsah přímo na externím serveru. Popis přihlášení, uživatelské údaje ani nastavení není předmětem </w:t>
      </w:r>
      <w:r w:rsidR="00CA1CF6">
        <w:t>této dokumentace</w:t>
      </w:r>
      <w:r>
        <w:t>.</w:t>
      </w:r>
      <w:r w:rsidR="00FC7BBE">
        <w:t xml:space="preserve"> Doporučuje se však zachovat t</w:t>
      </w:r>
      <w:r w:rsidR="00CA1CF6">
        <w:t>yto</w:t>
      </w:r>
      <w:r w:rsidR="00FC7BBE">
        <w:t xml:space="preserve"> konvenc</w:t>
      </w:r>
      <w:r w:rsidR="00CA1CF6">
        <w:t>e</w:t>
      </w:r>
      <w:r w:rsidR="00FC7BBE">
        <w:t>:</w:t>
      </w:r>
    </w:p>
    <w:p w:rsidR="00423785" w:rsidRDefault="00FC7BBE" w:rsidP="00FC7BBE">
      <w:pPr>
        <w:pStyle w:val="Odstavecseseznamem"/>
        <w:numPr>
          <w:ilvl w:val="0"/>
          <w:numId w:val="9"/>
        </w:numPr>
      </w:pPr>
      <w:r>
        <w:t xml:space="preserve">název webu volte univerzální – s ohledem na následující roky neuvádějte v názvu třídu či </w:t>
      </w:r>
      <w:r w:rsidR="002729C8">
        <w:t xml:space="preserve">názvy </w:t>
      </w:r>
      <w:r>
        <w:t>roční</w:t>
      </w:r>
      <w:r w:rsidR="002729C8">
        <w:t>ch</w:t>
      </w:r>
      <w:r>
        <w:t xml:space="preserve"> projekt</w:t>
      </w:r>
      <w:r w:rsidR="002729C8">
        <w:t>ů</w:t>
      </w:r>
      <w:r>
        <w:t xml:space="preserve"> atd.</w:t>
      </w:r>
      <w:r w:rsidR="002729C8">
        <w:t xml:space="preserve"> (ideální je např. </w:t>
      </w:r>
      <w:r w:rsidR="007878DB">
        <w:t>název školy a vyučujícího) Na webnode.cz nelze název</w:t>
      </w:r>
      <w:r w:rsidR="00CA1CF6">
        <w:t xml:space="preserve">, </w:t>
      </w:r>
      <w:proofErr w:type="spellStart"/>
      <w:r w:rsidR="00CA1CF6">
        <w:t>resp</w:t>
      </w:r>
      <w:proofErr w:type="spellEnd"/>
      <w:r w:rsidR="00CA1CF6">
        <w:t xml:space="preserve"> vygenerovaný</w:t>
      </w:r>
      <w:r w:rsidR="007878DB">
        <w:t xml:space="preserve"> </w:t>
      </w:r>
      <w:proofErr w:type="spellStart"/>
      <w:r w:rsidR="007878DB">
        <w:t>html</w:t>
      </w:r>
      <w:proofErr w:type="spellEnd"/>
      <w:r w:rsidR="007878DB">
        <w:t xml:space="preserve"> odkaz dodatečně měnit.</w:t>
      </w:r>
    </w:p>
    <w:p w:rsidR="00FC7BBE" w:rsidRDefault="00FC7BBE" w:rsidP="00FC7BBE">
      <w:pPr>
        <w:pStyle w:val="Odstavecseseznamem"/>
        <w:numPr>
          <w:ilvl w:val="0"/>
          <w:numId w:val="9"/>
        </w:numPr>
      </w:pPr>
      <w:r>
        <w:t>je-li vyučující třídním učitelem, měla by jeho prezentace obsahovat kromě informací ke třidě a k vlastní výuce i odkazy na vyučující všech předmětů v dané třídě (třídní informace, kdo zde učí, co já učím - i jinde).</w:t>
      </w:r>
    </w:p>
    <w:p w:rsidR="00FC7BBE" w:rsidRDefault="00FC7BBE" w:rsidP="00FC7BBE">
      <w:pPr>
        <w:pStyle w:val="Nadpis3"/>
      </w:pPr>
      <w:bookmarkStart w:id="17" w:name="_Toc434172811"/>
      <w:r>
        <w:t>Interní prezentace</w:t>
      </w:r>
      <w:bookmarkEnd w:id="17"/>
    </w:p>
    <w:p w:rsidR="00FC7BBE" w:rsidRDefault="00FC7BBE" w:rsidP="00FC7BBE">
      <w:r>
        <w:t>Pro editaci prezentace je třeba mít vytvořen uživatelský účet</w:t>
      </w:r>
      <w:r w:rsidR="00E55D4A">
        <w:t xml:space="preserve"> s příslušnými právy</w:t>
      </w:r>
      <w:r>
        <w:t xml:space="preserve">, tento účet mít spárován se záznamem z tabulky vyučujících. </w:t>
      </w:r>
      <w:r w:rsidR="0090757E">
        <w:t xml:space="preserve">Musíte znát přihlašovací jméno a heslo </w:t>
      </w:r>
      <w:r>
        <w:t>(</w:t>
      </w:r>
      <w:r w:rsidR="002729C8">
        <w:t xml:space="preserve">vše </w:t>
      </w:r>
      <w:r>
        <w:t>zajišťuje administrátor)</w:t>
      </w:r>
      <w:r w:rsidR="0090757E">
        <w:t>.</w:t>
      </w:r>
    </w:p>
    <w:p w:rsidR="002729C8" w:rsidRDefault="00E55D4A" w:rsidP="00FC7BBE">
      <w:hyperlink w:anchor="_Jak_se_přihlásit" w:history="1">
        <w:r w:rsidR="002729C8" w:rsidRPr="00E55D4A">
          <w:rPr>
            <w:rStyle w:val="Hypertextovodkaz"/>
          </w:rPr>
          <w:t>Přihlaste</w:t>
        </w:r>
      </w:hyperlink>
      <w:r w:rsidR="002729C8">
        <w:t xml:space="preserve"> se do systému a u jednotlivých článků obsahu se vám zobrazí funkční tlačítka s menu. Vyberte z tohoto menu úpravu a vstoupíte přímo do editace daného článku či prvku. Postupujte dle </w:t>
      </w:r>
      <w:hyperlink w:anchor="_Jak_editovat_obsah" w:history="1">
        <w:r w:rsidR="002729C8" w:rsidRPr="002729C8">
          <w:rPr>
            <w:rStyle w:val="Hypertextovodkaz"/>
          </w:rPr>
          <w:t>návodu</w:t>
        </w:r>
      </w:hyperlink>
      <w:r w:rsidR="002729C8">
        <w:t xml:space="preserve"> k editaci obsahu. Nezapomeňte změnu vždy uložit. Nepoužívejte tlačítko zpět v prohlížeči!! Změnu uložte či zrušte volbou z aplikace.</w:t>
      </w:r>
    </w:p>
    <w:p w:rsidR="00E55D4A" w:rsidRDefault="00E55D4A" w:rsidP="00423785">
      <w:pPr>
        <w:pStyle w:val="Nadpis2"/>
      </w:pPr>
      <w:bookmarkStart w:id="18" w:name="_Toc434172812"/>
      <w:r>
        <w:t>Jak napsat nový článek</w:t>
      </w:r>
      <w:bookmarkEnd w:id="18"/>
    </w:p>
    <w:p w:rsidR="00E55D4A" w:rsidRDefault="00E55D4A" w:rsidP="00E55D4A">
      <w:r>
        <w:t xml:space="preserve">Po </w:t>
      </w:r>
      <w:hyperlink w:anchor="_Jak_se_přihlásit" w:history="1">
        <w:r w:rsidRPr="00E55D4A">
          <w:rPr>
            <w:rStyle w:val="Hypertextovodkaz"/>
          </w:rPr>
          <w:t>přihlášení</w:t>
        </w:r>
      </w:hyperlink>
      <w:r>
        <w:t xml:space="preserve"> do systému je v pravém sloupci dostupné uživatelské menu. Vyberte možnost </w:t>
      </w:r>
      <w:r w:rsidR="0054754A" w:rsidRPr="0054754A">
        <w:rPr>
          <w:u w:val="single"/>
        </w:rPr>
        <w:t>N</w:t>
      </w:r>
      <w:r w:rsidRPr="0054754A">
        <w:rPr>
          <w:u w:val="single"/>
        </w:rPr>
        <w:t>ový článek</w:t>
      </w:r>
      <w:r>
        <w:t>. Vyplňte potřebné údaje a článek uložte.</w:t>
      </w:r>
    </w:p>
    <w:p w:rsidR="00E55D4A" w:rsidRPr="00E55D4A" w:rsidRDefault="00E55D4A" w:rsidP="00E55D4A"/>
    <w:p w:rsidR="00423785" w:rsidRPr="00423785" w:rsidRDefault="00423785" w:rsidP="00423785">
      <w:pPr>
        <w:pStyle w:val="Nadpis2"/>
      </w:pPr>
      <w:bookmarkStart w:id="19" w:name="_Toc434172813"/>
      <w:r>
        <w:t>Jak…</w:t>
      </w:r>
      <w:bookmarkEnd w:id="19"/>
    </w:p>
    <w:p w:rsidR="00423785" w:rsidRPr="00423785" w:rsidRDefault="00423785" w:rsidP="00423785"/>
    <w:p w:rsidR="009E6AA2" w:rsidRDefault="009E6AA2" w:rsidP="0054754A">
      <w:pPr>
        <w:pStyle w:val="Nadpis2"/>
      </w:pPr>
    </w:p>
    <w:sectPr w:rsidR="009E6AA2" w:rsidSect="00E378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78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DB" w:rsidRDefault="007878DB" w:rsidP="00420839">
      <w:pPr>
        <w:spacing w:after="0" w:line="240" w:lineRule="auto"/>
      </w:pPr>
      <w:r>
        <w:separator/>
      </w:r>
    </w:p>
  </w:endnote>
  <w:endnote w:type="continuationSeparator" w:id="0">
    <w:p w:rsidR="007878DB" w:rsidRDefault="007878DB" w:rsidP="0042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3205"/>
      <w:gridCol w:w="7477"/>
    </w:tblGrid>
    <w:tr w:rsidR="007878DB">
      <w:trPr>
        <w:trHeight w:val="360"/>
      </w:trPr>
      <w:tc>
        <w:tcPr>
          <w:tcW w:w="1500" w:type="pct"/>
          <w:shd w:val="clear" w:color="auto" w:fill="8064A2" w:themeFill="accent4"/>
        </w:tcPr>
        <w:p w:rsidR="007878DB" w:rsidRDefault="007878DB">
          <w:pPr>
            <w:pStyle w:val="Zpat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4754A" w:rsidRPr="0054754A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  <w:tc>
        <w:tcPr>
          <w:tcW w:w="3500" w:type="pct"/>
        </w:tcPr>
        <w:p w:rsidR="007878DB" w:rsidRDefault="007878DB">
          <w:pPr>
            <w:pStyle w:val="Zpat"/>
          </w:pPr>
        </w:p>
      </w:tc>
    </w:tr>
  </w:tbl>
  <w:p w:rsidR="007878DB" w:rsidRDefault="007878D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7477"/>
      <w:gridCol w:w="3205"/>
    </w:tblGrid>
    <w:tr w:rsidR="007878DB">
      <w:trPr>
        <w:trHeight w:val="360"/>
      </w:trPr>
      <w:tc>
        <w:tcPr>
          <w:tcW w:w="3500" w:type="pct"/>
        </w:tcPr>
        <w:p w:rsidR="007878DB" w:rsidRDefault="007878DB">
          <w:pPr>
            <w:pStyle w:val="Zpat"/>
            <w:jc w:val="right"/>
          </w:pPr>
        </w:p>
      </w:tc>
      <w:tc>
        <w:tcPr>
          <w:tcW w:w="1500" w:type="pct"/>
          <w:shd w:val="clear" w:color="auto" w:fill="8064A2" w:themeFill="accent4"/>
        </w:tcPr>
        <w:p w:rsidR="007878DB" w:rsidRDefault="007878DB">
          <w:pPr>
            <w:pStyle w:val="Zpat"/>
            <w:jc w:val="right"/>
            <w:rPr>
              <w:color w:val="FFFFFF" w:themeColor="background1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54754A" w:rsidRPr="0054754A">
            <w:rPr>
              <w:noProof/>
              <w:color w:val="FFFFFF" w:themeColor="background1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7878DB" w:rsidRDefault="007878DB">
    <w:pPr>
      <w:pStyle w:val="Zpat"/>
    </w:pPr>
    <w:r>
      <w:t>Karel König, www.koenig.cz</w:t>
    </w:r>
    <w:r>
      <w:br/>
      <w:t>tel.: 602 573 973, e-mail: info@koenig.cz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8DB" w:rsidRPr="00EC028D" w:rsidRDefault="007878DB" w:rsidP="00440849">
    <w:pPr>
      <w:pStyle w:val="Zpat"/>
      <w:rPr>
        <w:b/>
        <w:color w:val="4F81BD" w:themeColor="accent1"/>
      </w:rPr>
    </w:pPr>
    <w:r w:rsidRPr="00EC028D">
      <w:rPr>
        <w:i/>
        <w:color w:val="4F81BD" w:themeColor="accent1"/>
      </w:rPr>
      <w:t>DODAVATEL</w:t>
    </w:r>
    <w:r w:rsidRPr="00EC028D">
      <w:rPr>
        <w:i/>
        <w:color w:val="4F81BD" w:themeColor="accent1"/>
      </w:rPr>
      <w:br/>
    </w:r>
    <w:r w:rsidRPr="00EC028D">
      <w:rPr>
        <w:b/>
        <w:color w:val="4F81BD" w:themeColor="accent1"/>
      </w:rPr>
      <w:t>Karel König</w:t>
    </w:r>
    <w:r w:rsidRPr="00EC028D">
      <w:rPr>
        <w:b/>
        <w:color w:val="4F81BD" w:themeColor="accent1"/>
      </w:rPr>
      <w:tab/>
    </w:r>
    <w:r w:rsidRPr="00EC028D">
      <w:rPr>
        <w:b/>
        <w:color w:val="4F81BD" w:themeColor="accent1"/>
      </w:rPr>
      <w:tab/>
      <w:t>IČO: 71072004</w:t>
    </w:r>
  </w:p>
  <w:p w:rsidR="007878DB" w:rsidRPr="00440849" w:rsidRDefault="007878DB" w:rsidP="00440849">
    <w:pPr>
      <w:pStyle w:val="Zpat"/>
      <w:rPr>
        <w:color w:val="4F81BD" w:themeColor="accent1"/>
      </w:rPr>
    </w:pPr>
    <w:r w:rsidRPr="00440849">
      <w:rPr>
        <w:color w:val="4F81BD" w:themeColor="accent1"/>
      </w:rPr>
      <w:t>Levského 3222, Praha 4, 143 00</w:t>
    </w:r>
    <w:r>
      <w:rPr>
        <w:color w:val="4F81BD" w:themeColor="accent1"/>
      </w:rPr>
      <w:tab/>
    </w:r>
    <w:r>
      <w:rPr>
        <w:color w:val="4F81BD" w:themeColor="accent1"/>
      </w:rPr>
      <w:tab/>
      <w:t>DIČ: CZ6602031524</w:t>
    </w:r>
  </w:p>
  <w:p w:rsidR="007878DB" w:rsidRPr="00440849" w:rsidRDefault="0054754A" w:rsidP="00440849">
    <w:pPr>
      <w:pStyle w:val="Zpat"/>
      <w:rPr>
        <w:color w:val="4F81BD" w:themeColor="accent1"/>
      </w:rPr>
    </w:pPr>
    <w:hyperlink r:id="rId1" w:history="1">
      <w:r w:rsidR="007878DB" w:rsidRPr="005E0CB6">
        <w:rPr>
          <w:rStyle w:val="Hypertextovodkaz"/>
        </w:rPr>
        <w:t>www.koenig.cz</w:t>
      </w:r>
    </w:hyperlink>
    <w:r w:rsidR="007878DB">
      <w:rPr>
        <w:color w:val="4F81BD" w:themeColor="accent1"/>
      </w:rPr>
      <w:tab/>
    </w:r>
    <w:r w:rsidR="007878DB">
      <w:rPr>
        <w:color w:val="4F81BD" w:themeColor="accent1"/>
      </w:rPr>
      <w:tab/>
    </w:r>
    <w:r w:rsidR="007878DB" w:rsidRPr="00440849">
      <w:rPr>
        <w:color w:val="4F81BD" w:themeColor="accent1"/>
      </w:rPr>
      <w:br/>
      <w:t xml:space="preserve">tel. </w:t>
    </w:r>
    <w:r w:rsidR="007878DB">
      <w:rPr>
        <w:color w:val="4F81BD" w:themeColor="accent1"/>
      </w:rPr>
      <w:t>731 650 843</w:t>
    </w:r>
  </w:p>
  <w:p w:rsidR="007878DB" w:rsidRPr="00440849" w:rsidRDefault="007878DB" w:rsidP="00440849">
    <w:pPr>
      <w:pStyle w:val="Zpat"/>
      <w:rPr>
        <w:color w:val="4F81BD" w:themeColor="accent1"/>
      </w:rPr>
    </w:pPr>
    <w:r w:rsidRPr="00440849">
      <w:rPr>
        <w:color w:val="4F81BD" w:themeColor="accent1"/>
      </w:rPr>
      <w:t>info@koenig.cz</w:t>
    </w:r>
  </w:p>
  <w:p w:rsidR="007878DB" w:rsidRDefault="007878DB">
    <w:pPr>
      <w:pStyle w:val="Zpat"/>
    </w:pPr>
  </w:p>
  <w:p w:rsidR="007878DB" w:rsidRDefault="007878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DB" w:rsidRDefault="007878DB" w:rsidP="00420839">
      <w:pPr>
        <w:spacing w:after="0" w:line="240" w:lineRule="auto"/>
      </w:pPr>
      <w:r>
        <w:separator/>
      </w:r>
    </w:p>
  </w:footnote>
  <w:footnote w:type="continuationSeparator" w:id="0">
    <w:p w:rsidR="007878DB" w:rsidRDefault="007878DB" w:rsidP="0042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602"/>
      <w:gridCol w:w="9080"/>
    </w:tblGrid>
    <w:tr w:rsidR="007878DB" w:rsidTr="00B55DC5">
      <w:trPr>
        <w:trHeight w:val="475"/>
      </w:trPr>
      <w:sdt>
        <w:sdtPr>
          <w:rPr>
            <w:color w:val="FFFFFF" w:themeColor="background1"/>
          </w:rPr>
          <w:alias w:val="Datum"/>
          <w:id w:val="78223375"/>
          <w:placeholder>
            <w:docPart w:val="47B5A16F5CEE42C29BECB7E69C897D1C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5-03-15T00:00:00Z">
            <w:dateFormat w:val="d/M/yyyy"/>
            <w:lid w:val="cs-CZ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7878DB" w:rsidRDefault="007878DB" w:rsidP="00B55DC5">
              <w:pPr>
                <w:pStyle w:val="Zhlav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15/3/2015</w:t>
              </w:r>
            </w:p>
          </w:tc>
        </w:sdtContent>
      </w:sdt>
      <w:sdt>
        <w:sdtPr>
          <w:rPr>
            <w:caps/>
            <w:color w:val="FFFFFF" w:themeColor="background1"/>
          </w:rPr>
          <w:alias w:val="Název"/>
          <w:id w:val="78223368"/>
          <w:placeholder>
            <w:docPart w:val="EB0757239B0C41B689BADA1E4AAB7AE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7878DB" w:rsidRDefault="001A2471">
              <w:pPr>
                <w:pStyle w:val="Zhlav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Návod pro správu a užÍvání systému</w:t>
              </w:r>
            </w:p>
          </w:tc>
        </w:sdtContent>
      </w:sdt>
    </w:tr>
  </w:tbl>
  <w:p w:rsidR="007878DB" w:rsidRDefault="007878D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9080"/>
      <w:gridCol w:w="1602"/>
    </w:tblGrid>
    <w:tr w:rsidR="007878DB">
      <w:trPr>
        <w:trHeight w:val="475"/>
      </w:trPr>
      <w:sdt>
        <w:sdtPr>
          <w:rPr>
            <w:caps/>
            <w:color w:val="FFFFFF" w:themeColor="background1"/>
          </w:rPr>
          <w:alias w:val="Název"/>
          <w:id w:val="78273368"/>
          <w:placeholder>
            <w:docPart w:val="FADA75DE162E4C5E898D127A1C17BAE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7878DB" w:rsidRDefault="001A2471" w:rsidP="005968C2">
              <w:pPr>
                <w:pStyle w:val="Zhlav"/>
                <w:jc w:val="right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>Návod pro správu a užÍvání systému</w:t>
              </w:r>
            </w:p>
          </w:tc>
        </w:sdtContent>
      </w:sdt>
      <w:sdt>
        <w:sdtPr>
          <w:rPr>
            <w:color w:val="FFFFFF" w:themeColor="background1"/>
          </w:rPr>
          <w:alias w:val="Datum"/>
          <w:id w:val="78273375"/>
          <w:placeholder>
            <w:docPart w:val="6C79490743174E95B592C56FA37EDF72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5-03-15T00:00:00Z">
            <w:dateFormat w:val="d/M/yyyy"/>
            <w:lid w:val="cs-CZ"/>
            <w:storeMappedDataAs w:val="dateTime"/>
            <w:calendar w:val="gregorian"/>
          </w:date>
        </w:sdtPr>
        <w:sdtEndPr/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7878DB" w:rsidRDefault="007878DB">
              <w:pPr>
                <w:pStyle w:val="Zhlav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15/3/2015</w:t>
              </w:r>
            </w:p>
          </w:tc>
        </w:sdtContent>
      </w:sdt>
    </w:tr>
  </w:tbl>
  <w:p w:rsidR="007878DB" w:rsidRDefault="007878D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23" w:type="pct"/>
      <w:tblLook w:val="04A0" w:firstRow="1" w:lastRow="0" w:firstColumn="1" w:lastColumn="0" w:noHBand="0" w:noVBand="1"/>
    </w:tblPr>
    <w:tblGrid>
      <w:gridCol w:w="1918"/>
      <w:gridCol w:w="9027"/>
    </w:tblGrid>
    <w:tr w:rsidR="007878DB" w:rsidTr="00B55DC5">
      <w:trPr>
        <w:trHeight w:val="475"/>
      </w:trPr>
      <w:tc>
        <w:tcPr>
          <w:tcW w:w="876" w:type="pct"/>
          <w:shd w:val="clear" w:color="auto" w:fill="000000" w:themeFill="text1"/>
          <w:vAlign w:val="center"/>
        </w:tcPr>
        <w:p w:rsidR="007878DB" w:rsidRDefault="007878DB" w:rsidP="00B55DC5">
          <w:pPr>
            <w:pStyle w:val="Zhlav"/>
            <w:rPr>
              <w:color w:val="FFFFFF" w:themeColor="background1"/>
            </w:rPr>
          </w:pPr>
          <w:proofErr w:type="spellStart"/>
          <w:r>
            <w:rPr>
              <w:color w:val="FFFFFF" w:themeColor="background1"/>
            </w:rPr>
            <w:t>Rev</w:t>
          </w:r>
          <w:proofErr w:type="spellEnd"/>
          <w:r>
            <w:rPr>
              <w:color w:val="FFFFFF" w:themeColor="background1"/>
            </w:rPr>
            <w:t>. 1</w:t>
          </w:r>
        </w:p>
        <w:p w:rsidR="007878DB" w:rsidRDefault="007878DB" w:rsidP="00075FB4">
          <w:pPr>
            <w:pStyle w:val="Zhlav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    </w:t>
          </w:r>
          <w:sdt>
            <w:sdtPr>
              <w:rPr>
                <w:color w:val="FFFFFF" w:themeColor="background1"/>
              </w:rPr>
              <w:alias w:val="Datum"/>
              <w:id w:val="993521545"/>
              <w:dataBinding w:prefixMappings="xmlns:ns0='http://schemas.microsoft.com/office/2006/coverPageProps'" w:xpath="/ns0:CoverPageProperties[1]/ns0:PublishDate[1]" w:storeItemID="{55AF091B-3C7A-41E3-B477-F2FDAA23CFDA}"/>
              <w:date w:fullDate="2015-03-15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r>
                <w:rPr>
                  <w:color w:val="FFFFFF" w:themeColor="background1"/>
                </w:rPr>
                <w:t>15/3/2015</w:t>
              </w:r>
            </w:sdtContent>
          </w:sdt>
        </w:p>
      </w:tc>
      <w:tc>
        <w:tcPr>
          <w:tcW w:w="4124" w:type="pct"/>
          <w:shd w:val="clear" w:color="auto" w:fill="8064A2" w:themeFill="accent4"/>
          <w:vAlign w:val="center"/>
        </w:tcPr>
        <w:p w:rsidR="007878DB" w:rsidRDefault="0054754A" w:rsidP="001A2471">
          <w:pPr>
            <w:pStyle w:val="Zhlav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Název"/>
              <w:id w:val="-974677647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1A2471">
                <w:rPr>
                  <w:caps/>
                  <w:color w:val="FFFFFF" w:themeColor="background1"/>
                </w:rPr>
                <w:t>Návod pro správu a užÍvání systému</w:t>
              </w:r>
            </w:sdtContent>
          </w:sdt>
        </w:p>
      </w:tc>
    </w:tr>
  </w:tbl>
  <w:p w:rsidR="007878DB" w:rsidRDefault="0054754A" w:rsidP="00340F93">
    <w:pPr>
      <w:pStyle w:val="Zhlav"/>
      <w:tabs>
        <w:tab w:val="clear" w:pos="9072"/>
        <w:tab w:val="left" w:pos="2580"/>
        <w:tab w:val="left" w:pos="2985"/>
        <w:tab w:val="left" w:pos="6571"/>
      </w:tabs>
      <w:spacing w:after="120" w:line="276" w:lineRule="auto"/>
      <w:rPr>
        <w:color w:val="4F81BD" w:themeColor="accent1"/>
      </w:rPr>
    </w:pPr>
    <w:sdt>
      <w:sdtPr>
        <w:rPr>
          <w:color w:val="4F81BD" w:themeColor="accent1"/>
        </w:rPr>
        <w:alias w:val="Podtitul"/>
        <w:id w:val="77807653"/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1A2471">
          <w:rPr>
            <w:color w:val="4F81BD" w:themeColor="accent1"/>
          </w:rPr>
          <w:t>Návod pro učitele a správce systému</w:t>
        </w:r>
      </w:sdtContent>
    </w:sdt>
  </w:p>
  <w:p w:rsidR="007878DB" w:rsidRDefault="007878DB">
    <w:pPr>
      <w:pStyle w:val="Zhlav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7F7F7F" w:themeColor="text1" w:themeTint="80"/>
      </w:rPr>
    </w:pPr>
  </w:p>
  <w:p w:rsidR="007878DB" w:rsidRDefault="007878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013A"/>
    <w:multiLevelType w:val="hybridMultilevel"/>
    <w:tmpl w:val="85D0F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4BC2"/>
    <w:multiLevelType w:val="hybridMultilevel"/>
    <w:tmpl w:val="2F704B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00DD9"/>
    <w:multiLevelType w:val="hybridMultilevel"/>
    <w:tmpl w:val="E760E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E2C53"/>
    <w:multiLevelType w:val="hybridMultilevel"/>
    <w:tmpl w:val="3210D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A3D13"/>
    <w:multiLevelType w:val="hybridMultilevel"/>
    <w:tmpl w:val="89786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66A49"/>
    <w:multiLevelType w:val="hybridMultilevel"/>
    <w:tmpl w:val="826026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7670E"/>
    <w:multiLevelType w:val="hybridMultilevel"/>
    <w:tmpl w:val="A262F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E95780"/>
    <w:multiLevelType w:val="hybridMultilevel"/>
    <w:tmpl w:val="1AC45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97AB1"/>
    <w:multiLevelType w:val="hybridMultilevel"/>
    <w:tmpl w:val="5052B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6F3044"/>
    <w:multiLevelType w:val="hybridMultilevel"/>
    <w:tmpl w:val="9CFE360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9B"/>
    <w:rsid w:val="00003A6B"/>
    <w:rsid w:val="00012EAF"/>
    <w:rsid w:val="00065B97"/>
    <w:rsid w:val="00075FB4"/>
    <w:rsid w:val="00080124"/>
    <w:rsid w:val="000924B1"/>
    <w:rsid w:val="000A4678"/>
    <w:rsid w:val="000A687E"/>
    <w:rsid w:val="000C513E"/>
    <w:rsid w:val="000F4EA2"/>
    <w:rsid w:val="00110D94"/>
    <w:rsid w:val="001737D3"/>
    <w:rsid w:val="001840CF"/>
    <w:rsid w:val="001A2471"/>
    <w:rsid w:val="001A4463"/>
    <w:rsid w:val="001F0224"/>
    <w:rsid w:val="00225289"/>
    <w:rsid w:val="002729C8"/>
    <w:rsid w:val="002A0CB8"/>
    <w:rsid w:val="002A45A2"/>
    <w:rsid w:val="002B4678"/>
    <w:rsid w:val="002B7852"/>
    <w:rsid w:val="002C4767"/>
    <w:rsid w:val="00313FED"/>
    <w:rsid w:val="00340F93"/>
    <w:rsid w:val="0035155A"/>
    <w:rsid w:val="00362D9B"/>
    <w:rsid w:val="003A4F2D"/>
    <w:rsid w:val="00420839"/>
    <w:rsid w:val="00423785"/>
    <w:rsid w:val="00427CBA"/>
    <w:rsid w:val="0043315B"/>
    <w:rsid w:val="00440849"/>
    <w:rsid w:val="0046718A"/>
    <w:rsid w:val="004B2E2E"/>
    <w:rsid w:val="005037A2"/>
    <w:rsid w:val="005437D4"/>
    <w:rsid w:val="0054754A"/>
    <w:rsid w:val="00547C44"/>
    <w:rsid w:val="00582902"/>
    <w:rsid w:val="0059484B"/>
    <w:rsid w:val="005968C2"/>
    <w:rsid w:val="00617784"/>
    <w:rsid w:val="006358DE"/>
    <w:rsid w:val="006A52C5"/>
    <w:rsid w:val="006F0AD6"/>
    <w:rsid w:val="007016CC"/>
    <w:rsid w:val="007112B2"/>
    <w:rsid w:val="00741F74"/>
    <w:rsid w:val="007551E1"/>
    <w:rsid w:val="00764A9B"/>
    <w:rsid w:val="007878DB"/>
    <w:rsid w:val="007A2A44"/>
    <w:rsid w:val="007A7051"/>
    <w:rsid w:val="007B1B1F"/>
    <w:rsid w:val="007B61EC"/>
    <w:rsid w:val="007E41FB"/>
    <w:rsid w:val="007E7AD9"/>
    <w:rsid w:val="007F3365"/>
    <w:rsid w:val="008C219B"/>
    <w:rsid w:val="008F59FE"/>
    <w:rsid w:val="00901293"/>
    <w:rsid w:val="0090757E"/>
    <w:rsid w:val="0092455D"/>
    <w:rsid w:val="0092644E"/>
    <w:rsid w:val="009561E3"/>
    <w:rsid w:val="0097083D"/>
    <w:rsid w:val="00981E47"/>
    <w:rsid w:val="009D066F"/>
    <w:rsid w:val="009E6AA2"/>
    <w:rsid w:val="00A06CAD"/>
    <w:rsid w:val="00A24F63"/>
    <w:rsid w:val="00A377CC"/>
    <w:rsid w:val="00A4683E"/>
    <w:rsid w:val="00A5645D"/>
    <w:rsid w:val="00A66505"/>
    <w:rsid w:val="00A82108"/>
    <w:rsid w:val="00A94243"/>
    <w:rsid w:val="00AA4ED7"/>
    <w:rsid w:val="00AE7CB3"/>
    <w:rsid w:val="00AF40D3"/>
    <w:rsid w:val="00AF6A08"/>
    <w:rsid w:val="00B13724"/>
    <w:rsid w:val="00B55DC5"/>
    <w:rsid w:val="00B755FD"/>
    <w:rsid w:val="00B83FEA"/>
    <w:rsid w:val="00BB1D47"/>
    <w:rsid w:val="00BB344A"/>
    <w:rsid w:val="00BC18D4"/>
    <w:rsid w:val="00BE75F3"/>
    <w:rsid w:val="00C15C4A"/>
    <w:rsid w:val="00C83F6A"/>
    <w:rsid w:val="00C970F6"/>
    <w:rsid w:val="00CA01A9"/>
    <w:rsid w:val="00CA1CF6"/>
    <w:rsid w:val="00CA57BC"/>
    <w:rsid w:val="00CF5681"/>
    <w:rsid w:val="00D0036C"/>
    <w:rsid w:val="00D82F42"/>
    <w:rsid w:val="00DD13B8"/>
    <w:rsid w:val="00DE756B"/>
    <w:rsid w:val="00E075EA"/>
    <w:rsid w:val="00E32C94"/>
    <w:rsid w:val="00E378B1"/>
    <w:rsid w:val="00E55D4A"/>
    <w:rsid w:val="00E85B2E"/>
    <w:rsid w:val="00EC028D"/>
    <w:rsid w:val="00EC64D7"/>
    <w:rsid w:val="00EE2392"/>
    <w:rsid w:val="00F371A0"/>
    <w:rsid w:val="00F60EB0"/>
    <w:rsid w:val="00F6262F"/>
    <w:rsid w:val="00F829FC"/>
    <w:rsid w:val="00FC7BBE"/>
    <w:rsid w:val="00FD300A"/>
    <w:rsid w:val="00FD633D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2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2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3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075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62D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62D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362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62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62D9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003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003A6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4683E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2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839"/>
  </w:style>
  <w:style w:type="paragraph" w:styleId="Zpat">
    <w:name w:val="footer"/>
    <w:basedOn w:val="Normln"/>
    <w:link w:val="ZpatChar"/>
    <w:uiPriority w:val="99"/>
    <w:unhideWhenUsed/>
    <w:rsid w:val="0042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839"/>
  </w:style>
  <w:style w:type="paragraph" w:styleId="Textbubliny">
    <w:name w:val="Balloon Text"/>
    <w:basedOn w:val="Normln"/>
    <w:link w:val="TextbublinyChar"/>
    <w:uiPriority w:val="99"/>
    <w:semiHidden/>
    <w:unhideWhenUsed/>
    <w:rsid w:val="0059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8C2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B83F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83F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vize">
    <w:name w:val="Revision"/>
    <w:hidden/>
    <w:uiPriority w:val="99"/>
    <w:semiHidden/>
    <w:rsid w:val="00EC028D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E07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82902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8290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8290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582902"/>
    <w:pPr>
      <w:spacing w:after="100"/>
      <w:ind w:left="440"/>
    </w:pPr>
  </w:style>
  <w:style w:type="character" w:styleId="Zdraznnintenzivn">
    <w:name w:val="Intense Emphasis"/>
    <w:basedOn w:val="Standardnpsmoodstavce"/>
    <w:uiPriority w:val="21"/>
    <w:qFormat/>
    <w:rsid w:val="007878DB"/>
    <w:rPr>
      <w:b/>
      <w:bCs/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7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78D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62D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62D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3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075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62D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62D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362D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62D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362D9B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003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003A6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4683E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2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0839"/>
  </w:style>
  <w:style w:type="paragraph" w:styleId="Zpat">
    <w:name w:val="footer"/>
    <w:basedOn w:val="Normln"/>
    <w:link w:val="ZpatChar"/>
    <w:uiPriority w:val="99"/>
    <w:unhideWhenUsed/>
    <w:rsid w:val="0042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0839"/>
  </w:style>
  <w:style w:type="paragraph" w:styleId="Textbubliny">
    <w:name w:val="Balloon Text"/>
    <w:basedOn w:val="Normln"/>
    <w:link w:val="TextbublinyChar"/>
    <w:uiPriority w:val="99"/>
    <w:semiHidden/>
    <w:unhideWhenUsed/>
    <w:rsid w:val="0059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8C2"/>
    <w:rPr>
      <w:rFonts w:ascii="Tahoma" w:hAnsi="Tahoma" w:cs="Tahoma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1"/>
    <w:qFormat/>
    <w:rsid w:val="00B83FE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B83F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vize">
    <w:name w:val="Revision"/>
    <w:hidden/>
    <w:uiPriority w:val="99"/>
    <w:semiHidden/>
    <w:rsid w:val="00EC028D"/>
    <w:pPr>
      <w:spacing w:after="0" w:line="240" w:lineRule="auto"/>
    </w:pPr>
  </w:style>
  <w:style w:type="character" w:customStyle="1" w:styleId="Nadpis4Char">
    <w:name w:val="Nadpis 4 Char"/>
    <w:basedOn w:val="Standardnpsmoodstavce"/>
    <w:link w:val="Nadpis4"/>
    <w:uiPriority w:val="9"/>
    <w:rsid w:val="00E07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82902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58290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58290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582902"/>
    <w:pPr>
      <w:spacing w:after="100"/>
      <w:ind w:left="440"/>
    </w:pPr>
  </w:style>
  <w:style w:type="character" w:styleId="Zdraznnintenzivn">
    <w:name w:val="Intense Emphasis"/>
    <w:basedOn w:val="Standardnpsmoodstavce"/>
    <w:uiPriority w:val="21"/>
    <w:qFormat/>
    <w:rsid w:val="007878DB"/>
    <w:rPr>
      <w:b/>
      <w:bCs/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78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78D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zs.ricany.cz/kontakty/seznam-zamestnancu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www.zs.ricany.cz/index.php/cs/kontakty/seznam-zamestnanc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zs.ricany.cz/kontakty/kontakty-skoly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http://www.zs.ricany.cz/administrator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enig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ADA75DE162E4C5E898D127A1C17B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641433-101F-40B1-9AB2-99FBE9D7C35A}"/>
      </w:docPartPr>
      <w:docPartBody>
        <w:p w:rsidR="001A069F" w:rsidRDefault="00EB5822" w:rsidP="00EB5822">
          <w:pPr>
            <w:pStyle w:val="FADA75DE162E4C5E898D127A1C17BAEB"/>
          </w:pPr>
          <w:r>
            <w:rPr>
              <w:caps/>
              <w:color w:val="FFFFFF" w:themeColor="background1"/>
            </w:rPr>
            <w:t>[Titul dokumentu]</w:t>
          </w:r>
        </w:p>
      </w:docPartBody>
    </w:docPart>
    <w:docPart>
      <w:docPartPr>
        <w:name w:val="47B5A16F5CEE42C29BECB7E69C897D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DADA8-D6B4-4B48-B523-B081561F9AD5}"/>
      </w:docPartPr>
      <w:docPartBody>
        <w:p w:rsidR="001A069F" w:rsidRDefault="00EB5822" w:rsidP="00EB5822">
          <w:pPr>
            <w:pStyle w:val="47B5A16F5CEE42C29BECB7E69C897D1C"/>
          </w:pPr>
          <w:r>
            <w:rPr>
              <w:color w:val="FFFFFF" w:themeColor="background1"/>
            </w:rPr>
            <w:t>[Vyberte datum.]</w:t>
          </w:r>
        </w:p>
      </w:docPartBody>
    </w:docPart>
    <w:docPart>
      <w:docPartPr>
        <w:name w:val="EB0757239B0C41B689BADA1E4AAB7A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690600-4418-4016-BA80-45B539BDEA5B}"/>
      </w:docPartPr>
      <w:docPartBody>
        <w:p w:rsidR="001A069F" w:rsidRDefault="00EB5822" w:rsidP="00EB5822">
          <w:pPr>
            <w:pStyle w:val="EB0757239B0C41B689BADA1E4AAB7AEF"/>
          </w:pPr>
          <w:r>
            <w:rPr>
              <w:caps/>
              <w:color w:val="FFFFFF" w:themeColor="background1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5822"/>
    <w:rsid w:val="00065E07"/>
    <w:rsid w:val="00146BA8"/>
    <w:rsid w:val="001A069F"/>
    <w:rsid w:val="001C460E"/>
    <w:rsid w:val="00326B51"/>
    <w:rsid w:val="00443C33"/>
    <w:rsid w:val="007C1C9F"/>
    <w:rsid w:val="00C546DB"/>
    <w:rsid w:val="00EB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C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ADA75DE162E4C5E898D127A1C17BAEB">
    <w:name w:val="FADA75DE162E4C5E898D127A1C17BAEB"/>
    <w:rsid w:val="00EB5822"/>
  </w:style>
  <w:style w:type="paragraph" w:customStyle="1" w:styleId="6C79490743174E95B592C56FA37EDF72">
    <w:name w:val="6C79490743174E95B592C56FA37EDF72"/>
    <w:rsid w:val="00EB5822"/>
  </w:style>
  <w:style w:type="paragraph" w:customStyle="1" w:styleId="47B5A16F5CEE42C29BECB7E69C897D1C">
    <w:name w:val="47B5A16F5CEE42C29BECB7E69C897D1C"/>
    <w:rsid w:val="00EB5822"/>
  </w:style>
  <w:style w:type="paragraph" w:customStyle="1" w:styleId="EB0757239B0C41B689BADA1E4AAB7AEF">
    <w:name w:val="EB0757239B0C41B689BADA1E4AAB7AEF"/>
    <w:rsid w:val="00EB5822"/>
  </w:style>
  <w:style w:type="paragraph" w:customStyle="1" w:styleId="A7C421354926454FAACE452446B48674">
    <w:name w:val="A7C421354926454FAACE452446B48674"/>
    <w:rsid w:val="00EB5822"/>
  </w:style>
  <w:style w:type="paragraph" w:customStyle="1" w:styleId="4823F6CAF9C449CF82A54ACA8EBE427D">
    <w:name w:val="4823F6CAF9C449CF82A54ACA8EBE427D"/>
    <w:rsid w:val="00EB5822"/>
  </w:style>
  <w:style w:type="paragraph" w:customStyle="1" w:styleId="70BCB4E42A1E473D808889C942E8F2A9">
    <w:name w:val="70BCB4E42A1E473D808889C942E8F2A9"/>
    <w:rsid w:val="00EB5822"/>
  </w:style>
  <w:style w:type="paragraph" w:customStyle="1" w:styleId="A3D2C8D15DB3406B8D89E54739F2EE19">
    <w:name w:val="A3D2C8D15DB3406B8D89E54739F2EE19"/>
    <w:rsid w:val="00EB5822"/>
  </w:style>
  <w:style w:type="paragraph" w:customStyle="1" w:styleId="25D1D808EF5849C780B602944AD2A90A">
    <w:name w:val="25D1D808EF5849C780B602944AD2A90A"/>
    <w:rsid w:val="001A069F"/>
  </w:style>
  <w:style w:type="paragraph" w:customStyle="1" w:styleId="B8404D3D716E4F3D8FB8C474BE91E715">
    <w:name w:val="B8404D3D716E4F3D8FB8C474BE91E715"/>
    <w:rsid w:val="001A069F"/>
  </w:style>
  <w:style w:type="paragraph" w:customStyle="1" w:styleId="58217C5D37534934B194184805418FDB">
    <w:name w:val="58217C5D37534934B194184805418FDB"/>
    <w:rsid w:val="001A069F"/>
  </w:style>
  <w:style w:type="paragraph" w:customStyle="1" w:styleId="FD5644F06F24483EBD8CEFB84B8FC957">
    <w:name w:val="FD5644F06F24483EBD8CEFB84B8FC957"/>
    <w:rsid w:val="001A069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182D6C-A039-4549-A83F-D2D4463B3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4</Pages>
  <Words>940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Předávací dokumentace PROJEKTU</vt:lpstr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Návod pro správu a užÍvání systému</dc:title>
  <dc:subject>Návod pro učitele a správce systému</dc:subject>
  <dc:creator>Karel</dc:creator>
  <cp:lastModifiedBy>Karel</cp:lastModifiedBy>
  <cp:revision>3</cp:revision>
  <dcterms:created xsi:type="dcterms:W3CDTF">2015-11-01T13:52:00Z</dcterms:created>
  <dcterms:modified xsi:type="dcterms:W3CDTF">2015-11-01T19:24:00Z</dcterms:modified>
</cp:coreProperties>
</file>